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"/>
        <w:gridCol w:w="1859"/>
        <w:gridCol w:w="1277"/>
        <w:gridCol w:w="1417"/>
        <w:gridCol w:w="143"/>
        <w:gridCol w:w="1275"/>
        <w:gridCol w:w="144"/>
        <w:gridCol w:w="3970"/>
        <w:gridCol w:w="1560"/>
        <w:gridCol w:w="1308"/>
        <w:gridCol w:w="25"/>
        <w:gridCol w:w="511"/>
        <w:gridCol w:w="3479"/>
        <w:gridCol w:w="26"/>
        <w:gridCol w:w="610"/>
        <w:gridCol w:w="350"/>
        <w:gridCol w:w="961"/>
      </w:tblGrid>
      <w:tr w:rsidR="00291AC7" w:rsidRPr="00291AC7" w:rsidTr="00D45545">
        <w:trPr>
          <w:gridAfter w:val="4"/>
          <w:wAfter w:w="1947" w:type="dxa"/>
          <w:trHeight w:val="482"/>
        </w:trPr>
        <w:tc>
          <w:tcPr>
            <w:tcW w:w="1708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AC7" w:rsidRDefault="00291AC7" w:rsidP="00291AC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AC7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Федеральное государственное бюджетное учреждение культуры </w:t>
            </w:r>
          </w:p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AC7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ru-RU"/>
              </w:rPr>
              <w:t>«Государственный мемориальный и природный музей-заповедник А.Н. Островского «Щелыково»</w:t>
            </w:r>
          </w:p>
        </w:tc>
      </w:tr>
      <w:tr w:rsidR="00291AC7" w:rsidRPr="00291AC7" w:rsidTr="00D45545">
        <w:trPr>
          <w:gridAfter w:val="4"/>
          <w:wAfter w:w="1947" w:type="dxa"/>
          <w:trHeight w:val="792"/>
        </w:trPr>
        <w:tc>
          <w:tcPr>
            <w:tcW w:w="1708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291AC7" w:rsidRPr="00291AC7" w:rsidTr="00D45545">
        <w:trPr>
          <w:gridAfter w:val="2"/>
          <w:wAfter w:w="1311" w:type="dxa"/>
          <w:trHeight w:val="540"/>
        </w:trPr>
        <w:tc>
          <w:tcPr>
            <w:tcW w:w="60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Внутримузейные</w:t>
            </w:r>
            <w:proofErr w:type="spellEnd"/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выставки 2026</w: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797E" w:rsidRPr="00291AC7" w:rsidTr="00D45545">
        <w:trPr>
          <w:gridAfter w:val="2"/>
          <w:wAfter w:w="1311" w:type="dxa"/>
          <w:trHeight w:val="432"/>
        </w:trPr>
        <w:tc>
          <w:tcPr>
            <w:tcW w:w="19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выставки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41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выставки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финансирования: </w:t>
            </w:r>
          </w:p>
        </w:tc>
        <w:tc>
          <w:tcPr>
            <w:tcW w:w="41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Default="00291AC7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291AC7" w:rsidRDefault="00291AC7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организацию, </w:t>
            </w:r>
          </w:p>
          <w:p w:rsidR="009016D4" w:rsidRDefault="00291AC7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(контактный телефон, </w:t>
            </w:r>
            <w:proofErr w:type="gramEnd"/>
          </w:p>
          <w:p w:rsidR="00291AC7" w:rsidRPr="00291AC7" w:rsidRDefault="00291AC7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9016D4" w:rsidRPr="00291AC7" w:rsidTr="00D45545">
        <w:trPr>
          <w:gridAfter w:val="2"/>
          <w:wAfter w:w="1311" w:type="dxa"/>
          <w:trHeight w:val="1618"/>
        </w:trPr>
        <w:tc>
          <w:tcPr>
            <w:tcW w:w="19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6D4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рамках исполнения </w:t>
            </w:r>
          </w:p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гос.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бюджетный, бюджеты других уровней, внебюджетный, спонсорские средства, иное</w:t>
            </w:r>
          </w:p>
        </w:tc>
        <w:tc>
          <w:tcPr>
            <w:tcW w:w="41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016D4" w:rsidRPr="00291AC7" w:rsidTr="00D45545">
        <w:trPr>
          <w:gridAfter w:val="2"/>
          <w:wAfter w:w="1311" w:type="dxa"/>
          <w:trHeight w:val="1455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Юбилейные пьесы</w:t>
            </w: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«Доходное место»(170) и «</w:t>
            </w:r>
            <w:proofErr w:type="gramStart"/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Правда</w:t>
            </w:r>
            <w:proofErr w:type="gramEnd"/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хорошо, </w:t>
            </w:r>
          </w:p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счастье лучше»(150)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 апреля</w:t>
            </w: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</w:t>
            </w:r>
          </w:p>
          <w:p w:rsidR="009016D4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января 2027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Default="0099797E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ЛТМ</w:t>
            </w:r>
            <w:r w:rsidR="00291AC7"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</w: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создания  и сценическая судьба двух пьес. Между их написанием прошло 20 лет, но дилемма выбора стоит перед главными героями  всё та же: «жить по правде и по совести» или жить в достатке и с любимым человеком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и</w:t>
            </w:r>
            <w:r w:rsid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сполнения </w:t>
            </w:r>
          </w:p>
          <w:p w:rsidR="00291AC7" w:rsidRPr="00291AC7" w:rsidRDefault="0099797E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</w:t>
            </w:r>
            <w:r w:rsidR="00291AC7"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9016D4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Родионова А.В., </w:t>
            </w:r>
          </w:p>
          <w:p w:rsidR="009016D4" w:rsidRDefault="009016D4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16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Тугарина</w:t>
            </w:r>
            <w:proofErr w:type="spellEnd"/>
            <w:r w:rsidRPr="009016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Н.С., </w:t>
            </w:r>
          </w:p>
          <w:p w:rsidR="00F87EBD" w:rsidRPr="009016D4" w:rsidRDefault="00F87EBD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016D4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+7 49438 23-245    </w:t>
            </w:r>
          </w:p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schelykovogold@mail.ru</w:t>
            </w:r>
          </w:p>
        </w:tc>
      </w:tr>
      <w:tr w:rsidR="009016D4" w:rsidRPr="00291AC7" w:rsidTr="00D515FD">
        <w:trPr>
          <w:gridAfter w:val="2"/>
          <w:wAfter w:w="1311" w:type="dxa"/>
          <w:trHeight w:val="1688"/>
        </w:trPr>
        <w:tc>
          <w:tcPr>
            <w:tcW w:w="1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6D4" w:rsidRPr="009016D4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Островский </w:t>
            </w:r>
          </w:p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 скульптуре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6D4" w:rsidRPr="009016D4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16 мая </w:t>
            </w:r>
          </w:p>
          <w:p w:rsidR="009016D4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291AC7" w:rsidRPr="00291AC7" w:rsidRDefault="009016D4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октября 2026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ЛТМ,       </w:t>
            </w: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Серый зал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</w:t>
            </w:r>
          </w:p>
        </w:tc>
        <w:tc>
          <w:tcPr>
            <w:tcW w:w="4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выставке будут представлены бюсты и эскизы памятников А.Н. Островскому, статуэтки с героями пьес, фотографии существующих памятников, расположенных не в </w:t>
            </w:r>
            <w:proofErr w:type="spellStart"/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Щелыкове</w:t>
            </w:r>
            <w:proofErr w:type="spellEnd"/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архивные фото парка, фотографии из спектаклей.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сполнения </w:t>
            </w:r>
          </w:p>
          <w:p w:rsidR="00291AC7" w:rsidRPr="00291AC7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</w:t>
            </w: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EBD" w:rsidRDefault="00291AC7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Сухарева Е.Н.,  </w:t>
            </w:r>
          </w:p>
          <w:p w:rsidR="009016D4" w:rsidRPr="009016D4" w:rsidRDefault="00291AC7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 49438 23-155</w:t>
            </w:r>
          </w:p>
          <w:p w:rsidR="00291AC7" w:rsidRPr="00291AC7" w:rsidRDefault="00291AC7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l.t.m.44@mail.ru</w:t>
            </w:r>
          </w:p>
        </w:tc>
      </w:tr>
      <w:tr w:rsidR="009016D4" w:rsidRPr="00291AC7" w:rsidTr="00D45545">
        <w:trPr>
          <w:gridAfter w:val="2"/>
          <w:wAfter w:w="1311" w:type="dxa"/>
          <w:trHeight w:val="1683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EBD" w:rsidRDefault="00F87EBD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Семья. Театр. Дом</w:t>
            </w:r>
          </w:p>
          <w:p w:rsidR="00F87EBD" w:rsidRDefault="00F87EBD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016D4" w:rsidRPr="00F87EBD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7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150 лет СТД РФ,  100 лет </w:t>
            </w:r>
          </w:p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П.П. Садовскому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6D4" w:rsidRPr="009016D4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14 июня </w:t>
            </w:r>
          </w:p>
          <w:p w:rsidR="009016D4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</w:t>
            </w:r>
          </w:p>
          <w:p w:rsidR="009016D4" w:rsidRDefault="009016D4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291AC7" w:rsidRPr="00291AC7" w:rsidRDefault="009016D4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января 2027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ЛТМ,                    </w:t>
            </w: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Белый зал</w:t>
            </w: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 родственники П.П. Садовского</w: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СТД РФ (ВТО) сыграло большую роль в сохранении усадьбы А.Н. Островского — Щелыково при содействии потомков драматурга и актеров стало известным всей стране Домом отдыха и Музеем. Благодаря силе семейных связей и театральных традиций здесь по сей день удаётся сохранять и приумножать наследие, столь значимо</w:t>
            </w:r>
            <w:r w:rsidR="00901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для отечественной культуры.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сполнения </w:t>
            </w:r>
          </w:p>
          <w:p w:rsidR="00291AC7" w:rsidRPr="00291AC7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</w:t>
            </w: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2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бюджетный, внебюджетный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6D4" w:rsidRPr="009016D4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Ратникова</w:t>
            </w:r>
            <w:proofErr w:type="spellEnd"/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Л.П.,          </w:t>
            </w:r>
          </w:p>
          <w:p w:rsidR="00F87EBD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Цветкова Е.В.  </w:t>
            </w:r>
          </w:p>
          <w:p w:rsidR="009016D4" w:rsidRPr="009016D4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  <w:p w:rsidR="009016D4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+7 49438 23-245  </w:t>
            </w:r>
          </w:p>
          <w:p w:rsidR="00291AC7" w:rsidRPr="00291AC7" w:rsidRDefault="00291AC7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schelykovogold@mail.ru</w:t>
            </w:r>
          </w:p>
        </w:tc>
      </w:tr>
      <w:tr w:rsidR="009016D4" w:rsidRPr="00291AC7" w:rsidTr="00D515FD">
        <w:trPr>
          <w:gridAfter w:val="2"/>
          <w:wAfter w:w="1311" w:type="dxa"/>
          <w:trHeight w:val="1542"/>
        </w:trPr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B158AA" w:rsidP="0029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Настроение: Щелыково</w:t>
            </w:r>
            <w:r w:rsid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А.Арапов</w:t>
            </w:r>
            <w:proofErr w:type="spellEnd"/>
            <w:r w:rsid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Б.Кноблок</w:t>
            </w:r>
            <w:proofErr w:type="spellEnd"/>
            <w:r w:rsid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91AC7"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Живопись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ноября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</w:t>
            </w:r>
            <w:r w:rsidR="00291AC7"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 </w:t>
            </w:r>
          </w:p>
          <w:p w:rsid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 марта </w:t>
            </w:r>
          </w:p>
          <w:p w:rsidR="00291AC7" w:rsidRPr="00291AC7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ЛТМ,                  </w:t>
            </w: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Серый зал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</w: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выставки показать Щелыково глазами художников. Будут представлены пейзажи и натюрморты, написанные в Щелыково. Для контраста будут представлены фото нарисованных мест в их современном виде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291AC7" w:rsidRDefault="00291AC7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proofErr w:type="spellStart"/>
            <w:proofErr w:type="gramStart"/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государствен-ного</w:t>
            </w:r>
            <w:proofErr w:type="spellEnd"/>
            <w:proofErr w:type="gramEnd"/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AC7" w:rsidRPr="00F87EBD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291AC7" w:rsidRPr="00F8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юджетный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EBD" w:rsidRDefault="00F87EBD" w:rsidP="00F8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Сухарева Е.Н.,  </w:t>
            </w:r>
          </w:p>
          <w:p w:rsidR="00F87EBD" w:rsidRPr="009016D4" w:rsidRDefault="00F87EBD" w:rsidP="00F8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87EBD" w:rsidRDefault="00F87EBD" w:rsidP="00F8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 49438 23-155</w:t>
            </w:r>
          </w:p>
          <w:p w:rsidR="00291AC7" w:rsidRPr="00F87EBD" w:rsidRDefault="00F87EBD" w:rsidP="00F8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9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l.t.m.44@mail.ru</w:t>
            </w:r>
          </w:p>
        </w:tc>
      </w:tr>
      <w:tr w:rsidR="0099797E" w:rsidRPr="0099797E" w:rsidTr="00D45545">
        <w:trPr>
          <w:gridBefore w:val="1"/>
          <w:gridAfter w:val="1"/>
          <w:wBefore w:w="120" w:type="dxa"/>
          <w:wAfter w:w="961" w:type="dxa"/>
          <w:trHeight w:val="540"/>
        </w:trPr>
        <w:tc>
          <w:tcPr>
            <w:tcW w:w="10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Внутрироссийские выставки 2026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797E" w:rsidRPr="0099797E" w:rsidTr="00D45545">
        <w:trPr>
          <w:gridBefore w:val="1"/>
          <w:gridAfter w:val="1"/>
          <w:wBefore w:w="120" w:type="dxa"/>
          <w:wAfter w:w="961" w:type="dxa"/>
          <w:trHeight w:val="434"/>
        </w:trPr>
        <w:tc>
          <w:tcPr>
            <w:tcW w:w="1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выставки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выставки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финансирования: </w:t>
            </w:r>
          </w:p>
        </w:tc>
        <w:tc>
          <w:tcPr>
            <w:tcW w:w="3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99797E" w:rsidRPr="0099797E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организацию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83" w:rsidRPr="0099797E" w:rsidTr="00D45545">
        <w:trPr>
          <w:gridBefore w:val="1"/>
          <w:gridAfter w:val="1"/>
          <w:wBefore w:w="120" w:type="dxa"/>
          <w:wAfter w:w="961" w:type="dxa"/>
          <w:trHeight w:val="1194"/>
        </w:trPr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рамках исполнения государственного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бюджетный, бюджеты других уровней, внебюджетный, спонсорские средства, иное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(контактный телефон, </w:t>
            </w:r>
            <w:proofErr w:type="gramEnd"/>
          </w:p>
          <w:p w:rsidR="0099797E" w:rsidRPr="0099797E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7E" w:rsidRPr="0099797E" w:rsidTr="00D45545">
        <w:trPr>
          <w:gridBefore w:val="1"/>
          <w:gridAfter w:val="1"/>
          <w:wBefore w:w="120" w:type="dxa"/>
          <w:wAfter w:w="961" w:type="dxa"/>
          <w:trHeight w:val="1963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Pr="00BA5B83" w:rsidRDefault="00BA5B83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B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«Сказка, мечта, предание»</w:t>
            </w:r>
            <w:r w:rsidR="0099797E"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 пьесе «Снегурочка»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Default="00B158AA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  <w:r w:rsidR="00BA5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="0099797E" w:rsidRPr="009979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нвар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BA5B83" w:rsidRDefault="00BA5B83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BA5B83" w:rsidRPr="00BA5B83" w:rsidRDefault="00B158AA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марта</w:t>
            </w:r>
            <w:bookmarkStart w:id="0" w:name="_GoBack"/>
            <w:bookmarkEnd w:id="0"/>
          </w:p>
          <w:p w:rsidR="0099797E" w:rsidRPr="0099797E" w:rsidRDefault="0099797E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Default="0099797E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</w:t>
            </w:r>
            <w:r w:rsidR="00BA5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 «Костромской гос. истор</w:t>
            </w:r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ико-</w:t>
            </w:r>
            <w:proofErr w:type="spellStart"/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архитектурн</w:t>
            </w:r>
            <w:proofErr w:type="spellEnd"/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</w:t>
            </w:r>
            <w:proofErr w:type="spellEnd"/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музей-заповедник», филиал </w:t>
            </w:r>
            <w:proofErr w:type="gramStart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99797E" w:rsidRPr="0099797E" w:rsidRDefault="0099797E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 Шарья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расскажет об истории  создания  пьесы-сказки «Снегурочка»,  ее связи с Щелыково и окрестностями. Так же будет уделено внимание жизни пьесы на сцене и в кино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proofErr w:type="spellStart"/>
            <w:proofErr w:type="gramStart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государствен-ного</w:t>
            </w:r>
            <w:proofErr w:type="spellEnd"/>
            <w:proofErr w:type="gramEnd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Default="00BA5B83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9797E"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Сухарева Е.Н., </w:t>
            </w:r>
          </w:p>
          <w:p w:rsidR="00BA5B83" w:rsidRP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99797E" w:rsidRPr="0099797E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+7 49438 23-253             l.t.m.44@mail.ru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7E" w:rsidRPr="0099797E" w:rsidTr="00D45545">
        <w:trPr>
          <w:gridBefore w:val="1"/>
          <w:gridAfter w:val="1"/>
          <w:wBefore w:w="120" w:type="dxa"/>
          <w:wAfter w:w="961" w:type="dxa"/>
          <w:trHeight w:val="1807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Pr="00BA5B83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А.Н. Островский и Н.А. Добролюбов </w:t>
            </w:r>
          </w:p>
          <w:p w:rsidR="0099797E" w:rsidRPr="0099797E" w:rsidRDefault="00D45545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 переплетения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(к 190-летию со дня рождения)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Pr="00BA5B83" w:rsidRDefault="0099797E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 февраля</w:t>
            </w:r>
          </w:p>
          <w:p w:rsidR="00BA5B83" w:rsidRDefault="00BA5B83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99797E" w:rsidRPr="0099797E" w:rsidRDefault="00BA5B83" w:rsidP="00BA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апреля 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МБУК </w:t>
            </w:r>
          </w:p>
          <w:p w:rsid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«Гос. 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литературно-мемориальный музей Н.А. </w:t>
            </w:r>
          </w:p>
          <w:p w:rsidR="0099797E" w:rsidRPr="0099797E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любова»,   </w:t>
            </w:r>
            <w:r w:rsidR="0099797E"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 Н. Новгород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BA5B83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«Музей-заповедник «Щелыково</w:t>
            </w:r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D45545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хрестоматийным и малоизвестным биографическим и литературным пересечениям судеб двух писателей.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</w:t>
            </w:r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исполнения гос.</w:t>
            </w: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Pr="00BA5B83" w:rsidRDefault="00BA5B83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9797E"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Родионова А.В.,</w:t>
            </w:r>
          </w:p>
          <w:p w:rsidR="00BA5B83" w:rsidRP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Тугарина</w:t>
            </w:r>
            <w:proofErr w:type="spellEnd"/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Н.С.,      </w:t>
            </w:r>
          </w:p>
          <w:p w:rsidR="00BA5B83" w:rsidRDefault="00BA5B83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+7 49438 23-245   </w:t>
            </w:r>
          </w:p>
          <w:p w:rsidR="0099797E" w:rsidRPr="0099797E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  <w:proofErr w:type="gramStart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helykovo@mail.ru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7E" w:rsidRPr="0099797E" w:rsidTr="00D45545">
        <w:trPr>
          <w:gridBefore w:val="1"/>
          <w:gridAfter w:val="1"/>
          <w:wBefore w:w="120" w:type="dxa"/>
          <w:wAfter w:w="961" w:type="dxa"/>
          <w:trHeight w:val="183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B158AA" w:rsidP="00D51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лет из жизни драматурга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Pr="00BA5B83" w:rsidRDefault="00BA5B83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B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 мая</w:t>
            </w:r>
          </w:p>
          <w:p w:rsidR="00BA5B83" w:rsidRDefault="00D45545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45545" w:rsidRDefault="00D45545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сентября</w:t>
            </w:r>
          </w:p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Кинешемский историко-художественный музей, г. Кинешма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«Музей-заповедник «Щелыково»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1870 году Островский с братом стали полноправными совладельцами </w:t>
            </w:r>
            <w:proofErr w:type="spellStart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Щелыкова</w:t>
            </w:r>
            <w:proofErr w:type="spellEnd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 10 лет драматургом написано немало пьес, среди которых «Снегурочка», «Бесприданница», «</w:t>
            </w:r>
            <w:proofErr w:type="gramStart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Правда</w:t>
            </w:r>
            <w:proofErr w:type="gramEnd"/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хорошо, а счастье лучше», «Лес» и др. Герои и места действия  ряда пьес имели реальные прототипы в Кинешемском уезде.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</w:t>
            </w:r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исполнения гос.</w:t>
            </w: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B83" w:rsidRP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Родионова А.В.,  </w:t>
            </w:r>
          </w:p>
          <w:p w:rsid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Тугарина</w:t>
            </w:r>
            <w:proofErr w:type="spellEnd"/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Н.С.    </w:t>
            </w:r>
          </w:p>
          <w:p w:rsidR="00BA5B83" w:rsidRPr="00BA5B83" w:rsidRDefault="0099797E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99797E" w:rsidRPr="0099797E" w:rsidRDefault="00F87EBD" w:rsidP="00BA5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 49438 23-253   s</w:t>
            </w:r>
            <w:proofErr w:type="gramStart"/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helykovo@mail.ru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7E" w:rsidRPr="0099797E" w:rsidTr="00D45545">
        <w:trPr>
          <w:gridBefore w:val="1"/>
          <w:gridAfter w:val="1"/>
          <w:wBefore w:w="120" w:type="dxa"/>
          <w:wAfter w:w="961" w:type="dxa"/>
          <w:trHeight w:val="253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А.Н.</w:t>
            </w:r>
          </w:p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</w:t>
            </w:r>
            <w:r w:rsidR="00B158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стровский. Не\сказка Снегурочка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Default="0099797E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ноябрь </w:t>
            </w:r>
            <w:r w:rsidRPr="00997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D45545" w:rsidRDefault="0099797E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</w:p>
          <w:p w:rsidR="0099797E" w:rsidRPr="0099797E" w:rsidRDefault="0099797E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ФГБУК «Гос. </w:t>
            </w:r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мемориальный и природный музей-заповедник </w:t>
            </w:r>
            <w:proofErr w:type="spellStart"/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И.С.Тургенева</w:t>
            </w:r>
            <w:proofErr w:type="spellEnd"/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«Спасское-</w:t>
            </w:r>
            <w:proofErr w:type="spellStart"/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Лутовиново</w:t>
            </w:r>
            <w:proofErr w:type="spellEnd"/>
            <w:r w:rsidR="0099797E"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="0099797E"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«Музей-заповедник «Щелыково»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ней нашли отражение местные поверья, обряды, праздники, и так любимая писателем природа здешних мест. Театральную судьбу сказки можно будет проследить через  эскизы декораций и костюмов к разным ее постановкам. Отдельный раздел выставки будет посвящен взаимоотношениям А.Н. Островского и И.С. Тургенева, который восторженно принял «Снегурочку» и высоко оценил талант ее автора.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</w:t>
            </w:r>
            <w:r w:rsid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амках исполнения гос.</w:t>
            </w: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97E" w:rsidRPr="0099797E" w:rsidRDefault="0099797E" w:rsidP="009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бюджетный, внебюджетный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99797E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Сухарева Е.Н., </w:t>
            </w:r>
          </w:p>
          <w:p w:rsidR="00D45545" w:rsidRDefault="0099797E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99797E" w:rsidRPr="0099797E" w:rsidRDefault="0099797E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+7 49438 23-253             l.t.m.44@mail.ru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E" w:rsidRPr="0099797E" w:rsidRDefault="0099797E" w:rsidP="0099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5545" w:rsidRPr="00D45545" w:rsidTr="00D45545">
        <w:trPr>
          <w:gridBefore w:val="1"/>
          <w:wBefore w:w="120" w:type="dxa"/>
          <w:trHeight w:val="435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BD3A8C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Планшетные 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5545" w:rsidRPr="00D45545" w:rsidTr="00D45545">
        <w:trPr>
          <w:gridBefore w:val="1"/>
          <w:wBefore w:w="120" w:type="dxa"/>
          <w:trHeight w:val="645"/>
        </w:trPr>
        <w:tc>
          <w:tcPr>
            <w:tcW w:w="1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выставки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выставки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финансирования: </w:t>
            </w:r>
          </w:p>
        </w:tc>
        <w:tc>
          <w:tcPr>
            <w:tcW w:w="3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организацию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5545" w:rsidRPr="00D45545" w:rsidTr="00D45545">
        <w:trPr>
          <w:gridBefore w:val="1"/>
          <w:wBefore w:w="120" w:type="dxa"/>
          <w:trHeight w:val="1215"/>
        </w:trPr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рамках исполнения государственного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бюджетный, бюджеты других уровней, внебюджетный, спонсорские средства, иное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(контактный телефон, </w:t>
            </w:r>
            <w:proofErr w:type="gramEnd"/>
          </w:p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D45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5545" w:rsidRPr="00D45545" w:rsidTr="00BD3A8C">
        <w:trPr>
          <w:gridBefore w:val="1"/>
          <w:wBefore w:w="120" w:type="dxa"/>
          <w:trHeight w:val="1737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«Семейный альбом драматурга А.Н. Островского»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F87EBD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7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 января</w:t>
            </w:r>
          </w:p>
          <w:p w:rsidR="00F87EBD" w:rsidRDefault="00F87EBD" w:rsidP="00F8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F87EBD" w:rsidRDefault="00F87EBD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марта</w:t>
            </w:r>
          </w:p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АГУ Ивановской области «Кинешемский драматический театр им. А.Н. Островского»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«Музей-заповедник «Щелыково»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выставке будут представлены документы, фотографии и иные материалы, отражающие жизнь нескольких поколений семьи Островских с начала 19 века и по нынешнее время.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</w:t>
            </w:r>
            <w:r w:rsid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исполнения гос.</w:t>
            </w: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бюджетный, внебюджетный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Лаптева М.К.,  </w:t>
            </w:r>
          </w:p>
          <w:p w:rsidR="00BD3A8C" w:rsidRPr="00BD3A8C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+7 49438 23-253             l.t.m.44@mail.ru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5545" w:rsidRPr="00D45545" w:rsidTr="00BD3A8C">
        <w:trPr>
          <w:gridBefore w:val="1"/>
          <w:wBefore w:w="120" w:type="dxa"/>
          <w:trHeight w:val="181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F87EBD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D45545"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</w:t>
            </w:r>
            <w:r w:rsidR="00BD3A8C"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тованная земля А.Н. Островского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 марта</w:t>
            </w:r>
          </w:p>
          <w:p w:rsidR="00F87EBD" w:rsidRDefault="00F87EBD" w:rsidP="00F8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F87EBD" w:rsidRDefault="00F87EBD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декабря</w:t>
            </w:r>
          </w:p>
          <w:p w:rsidR="00D45545" w:rsidRPr="00D45545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АГУ Ивановской области «Кинешемский драматический театр им. А.Н. Островского»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Щелыково, место, которое драматург любил, к нему стремился. Место, в котором находил новые сюжеты  и типажи для своих пьес, где отдыхал душой и телом, принимал друзей, ловил рыбу и выращивал цветы.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</w:t>
            </w:r>
            <w:r w:rsid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 исполнения гос. </w:t>
            </w: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бюджетный, внебюджетный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Лаптева М.К., </w:t>
            </w:r>
          </w:p>
          <w:p w:rsidR="00BD3A8C" w:rsidRPr="00BD3A8C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+7 49438 23-253             l.t.m.44@mail.ru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5545" w:rsidRPr="00D45545" w:rsidTr="00BD3A8C">
        <w:trPr>
          <w:gridBefore w:val="1"/>
          <w:wBefore w:w="120" w:type="dxa"/>
          <w:trHeight w:val="210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F87EBD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BD3A8C" w:rsidRPr="00BD3A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D45545" w:rsidRPr="00D455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мени Островского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D45545" w:rsidRPr="00D455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юнь</w:t>
            </w:r>
          </w:p>
          <w:p w:rsidR="00F87EBD" w:rsidRDefault="00F87EBD" w:rsidP="00F8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   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BD3A8C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МКУК </w:t>
            </w:r>
            <w:r w:rsidR="00D45545"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"Историко-культурный центр им. Б.М. </w:t>
            </w:r>
            <w:proofErr w:type="spellStart"/>
            <w:r w:rsidR="00D45545"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Кустодиева</w:t>
            </w:r>
            <w:proofErr w:type="spellEnd"/>
            <w:r w:rsidR="00D45545"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Островского района Костромской области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140-летию со дня смерти драматурга и 70-летию переименования Семеновского в </w:t>
            </w:r>
            <w:proofErr w:type="gramStart"/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Островское</w:t>
            </w:r>
            <w:proofErr w:type="gramEnd"/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</w:t>
            </w:r>
            <w:r w:rsid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мках исполнения гос.</w:t>
            </w: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бюджетный,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Сухарева Е.Н.,   </w:t>
            </w:r>
          </w:p>
          <w:p w:rsidR="00BD3A8C" w:rsidRPr="00BD3A8C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+7 49438 23-155             l.t.m.44@mail.ru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5545" w:rsidRPr="00D45545" w:rsidTr="00BD3A8C">
        <w:trPr>
          <w:gridBefore w:val="1"/>
          <w:wBefore w:w="120" w:type="dxa"/>
          <w:trHeight w:val="182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«Под чистым небом Рождества»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декабрь 2026</w:t>
            </w:r>
          </w:p>
          <w:p w:rsidR="00BD3A8C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  <w:p w:rsid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D45545"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нварь</w:t>
            </w:r>
          </w:p>
          <w:p w:rsidR="00D45545" w:rsidRPr="00D45545" w:rsidRDefault="00D45545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BD3A8C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МКУК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Историко-культ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45545"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им. Б.М. </w:t>
            </w:r>
            <w:proofErr w:type="spellStart"/>
            <w:r w:rsidR="00D45545"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Островского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D45545"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«Музей-заповедник «Щелыково»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праздника в России,  особенности празднования на костромской земле, традиции в семье А.Н. Островского и его потомков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</w:t>
            </w:r>
            <w:r w:rsid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исполнения гос.</w:t>
            </w: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545" w:rsidRPr="00D45545" w:rsidRDefault="00D45545" w:rsidP="00D4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Default="00D4554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Сухарева Е.Н.,   </w:t>
            </w:r>
          </w:p>
          <w:p w:rsidR="00BD3A8C" w:rsidRPr="00BD3A8C" w:rsidRDefault="00D4554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  <w:p w:rsidR="00D45545" w:rsidRPr="00D45545" w:rsidRDefault="00D4554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+7 49438 23-253             l.t.m.44@mail.ru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545" w:rsidRPr="00D45545" w:rsidRDefault="00D45545" w:rsidP="00D45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F4323" w:rsidRDefault="00DF432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7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559"/>
        <w:gridCol w:w="1418"/>
        <w:gridCol w:w="3969"/>
        <w:gridCol w:w="1559"/>
        <w:gridCol w:w="771"/>
        <w:gridCol w:w="1072"/>
        <w:gridCol w:w="3158"/>
        <w:gridCol w:w="960"/>
      </w:tblGrid>
      <w:tr w:rsidR="00BD3A8C" w:rsidRPr="00BD3A8C" w:rsidTr="00D515FD">
        <w:trPr>
          <w:trHeight w:val="561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A8C" w:rsidRPr="00BD3A8C" w:rsidRDefault="00D515FD" w:rsidP="00D51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ыставки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новых регионах </w:t>
            </w:r>
            <w:r w:rsidRPr="0029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D3A8C" w:rsidRPr="00BD3A8C" w:rsidTr="00D515FD">
        <w:trPr>
          <w:trHeight w:val="465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выставки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выставки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финансирования: </w:t>
            </w:r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организацию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D3A8C" w:rsidRPr="00BD3A8C" w:rsidTr="00BD3A8C">
        <w:trPr>
          <w:trHeight w:val="132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рамках исполнения государственного задания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бюджетный, бюджеты других уровней, внебюджетный, спонсорские средства, иное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(контактный телефон, </w:t>
            </w:r>
            <w:proofErr w:type="gramEnd"/>
          </w:p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BD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D3A8C" w:rsidRPr="00BD3A8C" w:rsidTr="00D515FD">
        <w:trPr>
          <w:trHeight w:val="15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5FD" w:rsidRPr="00D515FD" w:rsidRDefault="00F87EBD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BD3A8C"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Обетованная </w:t>
            </w:r>
          </w:p>
          <w:p w:rsidR="00BD3A8C" w:rsidRPr="00F87EBD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земля </w:t>
            </w:r>
            <w:r w:rsidR="00D51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А.Н. Островского</w:t>
            </w:r>
            <w:r w:rsidR="00F87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– июнь 2026. (перенос с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5FD" w:rsidRDefault="00BD3A8C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ЛНР "</w:t>
            </w:r>
            <w:proofErr w:type="spellStart"/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Алчевский</w:t>
            </w:r>
            <w:proofErr w:type="spellEnd"/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исторический музей".</w:t>
            </w:r>
          </w:p>
          <w:p w:rsidR="00D515FD" w:rsidRPr="00D515FD" w:rsidRDefault="00BD3A8C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ЛНР,</w:t>
            </w:r>
          </w:p>
          <w:p w:rsidR="00D515FD" w:rsidRPr="00D515FD" w:rsidRDefault="00BD3A8C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 Алчевск,</w:t>
            </w:r>
          </w:p>
          <w:p w:rsidR="00BD3A8C" w:rsidRPr="00BD3A8C" w:rsidRDefault="00BD3A8C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Калинина,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Музей-заповедник «Щелыково»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Щелыково, место, которое драматург любил, к нему стремился. Место, в котором находил новые сюжеты  и типажи для своих пьес, где отдыхал душой и телом, принимал друзей, ловил рыбу и выращивал цветы.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D515FD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исполнения гос.</w:t>
            </w:r>
            <w:r w:rsidR="00BD3A8C"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A8C" w:rsidRPr="00BD3A8C" w:rsidRDefault="00BD3A8C" w:rsidP="00D5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бюджетный, внебюджетный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5FD" w:rsidRDefault="00BD3A8C" w:rsidP="00D51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Орлова Г.И.</w:t>
            </w:r>
          </w:p>
          <w:p w:rsidR="00D515FD" w:rsidRPr="00D515FD" w:rsidRDefault="00BD3A8C" w:rsidP="00D51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BD3A8C" w:rsidRPr="00BD3A8C" w:rsidRDefault="00D515FD" w:rsidP="00D5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3A8C"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 49438 23-253   s</w:t>
            </w:r>
            <w:proofErr w:type="gramStart"/>
            <w:r w:rsidR="00BD3A8C"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BD3A8C" w:rsidRPr="00BD3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helykovo.lit@mail.ru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A8C" w:rsidRPr="00BD3A8C" w:rsidRDefault="00BD3A8C" w:rsidP="00BD3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D3A8C" w:rsidRPr="00BD3A8C" w:rsidRDefault="00BD3A8C">
      <w:pPr>
        <w:rPr>
          <w:rFonts w:ascii="Times New Roman" w:hAnsi="Times New Roman" w:cs="Times New Roman"/>
          <w:sz w:val="20"/>
          <w:szCs w:val="20"/>
        </w:rPr>
      </w:pPr>
    </w:p>
    <w:sectPr w:rsidR="00BD3A8C" w:rsidRPr="00BD3A8C" w:rsidSect="00D515FD">
      <w:pgSz w:w="16838" w:h="11906" w:orient="landscape"/>
      <w:pgMar w:top="567" w:right="253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AD"/>
    <w:rsid w:val="00291AC7"/>
    <w:rsid w:val="003127AD"/>
    <w:rsid w:val="009016D4"/>
    <w:rsid w:val="0099797E"/>
    <w:rsid w:val="00B158AA"/>
    <w:rsid w:val="00BA5B83"/>
    <w:rsid w:val="00BD3A8C"/>
    <w:rsid w:val="00D45545"/>
    <w:rsid w:val="00D515FD"/>
    <w:rsid w:val="00DF4323"/>
    <w:rsid w:val="00F8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AC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7E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AC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7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Музей</cp:lastModifiedBy>
  <cp:revision>6</cp:revision>
  <dcterms:created xsi:type="dcterms:W3CDTF">2025-12-06T08:25:00Z</dcterms:created>
  <dcterms:modified xsi:type="dcterms:W3CDTF">2026-01-24T09:53:00Z</dcterms:modified>
</cp:coreProperties>
</file>